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B7" w:rsidRPr="00901368" w:rsidRDefault="00B308B7" w:rsidP="00B308B7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B308B7" w:rsidRPr="00901368" w:rsidRDefault="00B308B7" w:rsidP="00B308B7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B308B7" w:rsidRPr="00901368" w:rsidRDefault="00B308B7" w:rsidP="00B308B7">
      <w:pPr>
        <w:spacing w:after="0" w:line="240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B308B7" w:rsidRDefault="00B308B7" w:rsidP="00B308B7">
      <w:pPr>
        <w:spacing w:after="0" w:line="240" w:lineRule="auto"/>
        <w:ind w:left="3060" w:hanging="90"/>
        <w:jc w:val="right"/>
        <w:rPr>
          <w:rFonts w:eastAsia="Calibri"/>
        </w:rPr>
      </w:pPr>
      <w:r w:rsidRPr="00901368">
        <w:rPr>
          <w:rFonts w:eastAsia="Calibri"/>
        </w:rPr>
        <w:t>(nadležno tijelo,</w:t>
      </w:r>
      <w:r>
        <w:rPr>
          <w:rFonts w:eastAsia="Calibri"/>
        </w:rPr>
        <w:t xml:space="preserve"> npr. Ministarstvo turizma/</w:t>
      </w:r>
    </w:p>
    <w:p w:rsidR="00B308B7" w:rsidRPr="00901368" w:rsidRDefault="00B308B7" w:rsidP="00B308B7">
      <w:pPr>
        <w:spacing w:after="0" w:line="240" w:lineRule="auto"/>
        <w:ind w:left="3060" w:hanging="90"/>
        <w:jc w:val="right"/>
        <w:rPr>
          <w:rFonts w:eastAsia="Calibri"/>
        </w:rPr>
      </w:pPr>
      <w:r>
        <w:rPr>
          <w:rFonts w:eastAsia="Calibri"/>
        </w:rPr>
        <w:t>U</w:t>
      </w:r>
      <w:r w:rsidRPr="00901368">
        <w:rPr>
          <w:rFonts w:eastAsia="Calibri"/>
        </w:rPr>
        <w:t>red državne uprave</w:t>
      </w:r>
      <w:r w:rsidR="00ED44A1">
        <w:rPr>
          <w:rFonts w:eastAsia="Calibri"/>
        </w:rPr>
        <w:t xml:space="preserve"> u županiji</w:t>
      </w:r>
      <w:r w:rsidRPr="00901368">
        <w:rPr>
          <w:rFonts w:eastAsia="Calibri"/>
        </w:rPr>
        <w:t>/Grad Zagreb)</w:t>
      </w:r>
    </w:p>
    <w:p w:rsidR="00B308B7" w:rsidRDefault="00B308B7" w:rsidP="00B308B7">
      <w:pPr>
        <w:spacing w:before="100" w:beforeAutospacing="1" w:after="100" w:afterAutospacing="1" w:line="240" w:lineRule="auto"/>
        <w:contextualSpacing/>
      </w:pPr>
    </w:p>
    <w:p w:rsidR="00B308B7" w:rsidRDefault="00B308B7" w:rsidP="00B308B7">
      <w:pPr>
        <w:spacing w:before="100" w:beforeAutospacing="1" w:after="100" w:afterAutospacing="1" w:line="240" w:lineRule="auto"/>
        <w:contextualSpacing/>
      </w:pPr>
    </w:p>
    <w:p w:rsidR="00B308B7" w:rsidRDefault="00B308B7" w:rsidP="00B308B7">
      <w:pPr>
        <w:jc w:val="center"/>
      </w:pPr>
      <w:r w:rsidRPr="00C031C6">
        <w:rPr>
          <w:b/>
        </w:rPr>
        <w:t xml:space="preserve">ZAHTJEV ZA </w:t>
      </w:r>
      <w:r>
        <w:rPr>
          <w:b/>
        </w:rPr>
        <w:t>IZDAVANJE RJEŠENJA O ISPUN</w:t>
      </w:r>
      <w:r w:rsidR="00D14C92">
        <w:rPr>
          <w:b/>
        </w:rPr>
        <w:t xml:space="preserve">JAVANJU UVJETA ZA VRSTU/ </w:t>
      </w:r>
      <w:r>
        <w:rPr>
          <w:b/>
        </w:rPr>
        <w:t>VRSTU I KATEGORIJU</w:t>
      </w:r>
      <w:r w:rsidRPr="00B308B7">
        <w:rPr>
          <w:b/>
        </w:rPr>
        <w:t xml:space="preserve"> LUKE NAUTIČKOG TURIZMA </w:t>
      </w:r>
    </w:p>
    <w:p w:rsidR="00B308B7" w:rsidRDefault="00B308B7" w:rsidP="00B308B7">
      <w:pPr>
        <w:spacing w:before="100" w:beforeAutospacing="1" w:after="100" w:afterAutospacing="1" w:line="240" w:lineRule="auto"/>
        <w:contextualSpacing/>
      </w:pPr>
      <w:r>
        <w:t xml:space="preserve">I. </w:t>
      </w:r>
      <w:r w:rsidRPr="00AF6E96">
        <w:t>PODACI O PODNOSITELJU ZAHTJEVA</w:t>
      </w:r>
      <w:r>
        <w:t>:</w:t>
      </w: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0A4D2C">
        <w:t>tvrtka</w:t>
      </w:r>
      <w:r w:rsidRPr="00E26280">
        <w:t xml:space="preserve"> obrta</w:t>
      </w:r>
      <w:r w:rsidR="000A4D2C">
        <w:t>/</w:t>
      </w:r>
      <w:r w:rsidRPr="00E26280">
        <w:t>trgovačkog društva)</w:t>
      </w:r>
    </w:p>
    <w:p w:rsidR="00DC2BAF" w:rsidRPr="00E26280" w:rsidRDefault="00DC2BAF" w:rsidP="00DC2BAF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0A4D2C">
        <w:t>sjedište</w:t>
      </w:r>
      <w:r w:rsidRPr="00E26280">
        <w:t xml:space="preserve"> obrta/trgovačkog društva)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(kontakt osoba, kontakt telefon)</w:t>
      </w:r>
    </w:p>
    <w:p w:rsidR="00DC2BAF" w:rsidRDefault="00DC2BAF" w:rsidP="00DC2BAF">
      <w:pPr>
        <w:spacing w:before="100" w:beforeAutospacing="1" w:after="100" w:afterAutospacing="1" w:line="240" w:lineRule="auto"/>
        <w:contextualSpacing/>
      </w:pPr>
    </w:p>
    <w:p w:rsidR="007A3819" w:rsidRDefault="007A3819" w:rsidP="00DC2BAF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E26280" w:rsidRDefault="0016492F" w:rsidP="00DC2BAF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B308B7" w:rsidRDefault="00B308B7" w:rsidP="00DC2BAF">
      <w:pPr>
        <w:spacing w:before="100" w:beforeAutospacing="1" w:after="100" w:afterAutospacing="1" w:line="240" w:lineRule="auto"/>
        <w:contextualSpacing/>
      </w:pPr>
    </w:p>
    <w:p w:rsidR="00B308B7" w:rsidRPr="00B308B7" w:rsidRDefault="00B308B7" w:rsidP="00B308B7">
      <w:pPr>
        <w:spacing w:before="100" w:beforeAutospacing="1" w:after="100" w:afterAutospacing="1" w:line="240" w:lineRule="auto"/>
        <w:contextualSpacing/>
      </w:pPr>
      <w:r>
        <w:t xml:space="preserve">II. PODACI O LUCI </w:t>
      </w:r>
      <w:r w:rsidRPr="00B308B7">
        <w:t>NAUTIČKOG TURIZMA</w:t>
      </w:r>
      <w:r>
        <w:t>: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 xml:space="preserve">Vrsta </w:t>
      </w:r>
      <w:r w:rsidR="00145228">
        <w:t>luke nautičkog turizma</w:t>
      </w:r>
      <w:r w:rsidR="0026611E">
        <w:t xml:space="preserve"> (npr. </w:t>
      </w:r>
      <w:r w:rsidR="00E77F37">
        <w:t>marina</w:t>
      </w:r>
      <w:r w:rsidR="00145228">
        <w:t xml:space="preserve">, sidrište, suha marina i </w:t>
      </w:r>
      <w:r w:rsidR="0026611E">
        <w:t>dr.)</w:t>
      </w:r>
      <w:r>
        <w:t>:</w:t>
      </w:r>
      <w:r w:rsidR="00145228">
        <w:t xml:space="preserve"> ______</w:t>
      </w:r>
      <w:r w:rsidR="0026611E">
        <w:t>_______</w:t>
      </w:r>
      <w:r>
        <w:t>______</w:t>
      </w:r>
    </w:p>
    <w:p w:rsidR="0026611E" w:rsidRDefault="0026611E" w:rsidP="0026611E">
      <w:pPr>
        <w:pStyle w:val="Odlomakpopisa"/>
        <w:spacing w:before="100" w:beforeAutospacing="1" w:after="100" w:afterAutospacing="1" w:line="360" w:lineRule="auto"/>
        <w:ind w:left="360"/>
        <w:jc w:val="both"/>
      </w:pPr>
      <w:r>
        <w:t>___________________________________________________________________________</w:t>
      </w:r>
    </w:p>
    <w:p w:rsidR="00875A48" w:rsidRDefault="00875A48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 xml:space="preserve">Kategorija </w:t>
      </w:r>
      <w:r w:rsidR="00145228">
        <w:t>luke nautičkog turizma</w:t>
      </w:r>
      <w:r>
        <w:t xml:space="preserve"> </w:t>
      </w:r>
      <w:r w:rsidR="00145228">
        <w:t>– marine (npr. 2 sidra</w:t>
      </w:r>
      <w:r w:rsidR="0026611E">
        <w:t>,</w:t>
      </w:r>
      <w:r w:rsidR="00145228">
        <w:t xml:space="preserve"> </w:t>
      </w:r>
      <w:r w:rsidR="00B308B7">
        <w:t>4</w:t>
      </w:r>
      <w:r w:rsidR="00145228">
        <w:t xml:space="preserve"> sidra</w:t>
      </w:r>
      <w:r w:rsidR="0026611E">
        <w:t xml:space="preserve"> i dr.)</w:t>
      </w:r>
      <w:r>
        <w:t>:</w:t>
      </w:r>
      <w:r w:rsidR="0026611E">
        <w:t xml:space="preserve"> ____________</w:t>
      </w:r>
      <w:r>
        <w:t>_______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 xml:space="preserve">Naziv </w:t>
      </w:r>
      <w:r w:rsidR="00145228">
        <w:t>luke</w:t>
      </w:r>
      <w:r w:rsidR="007D1A24">
        <w:t xml:space="preserve"> nautičkog turizma</w:t>
      </w:r>
      <w:r>
        <w:t>:</w:t>
      </w:r>
      <w:r w:rsidR="007D1A24">
        <w:t xml:space="preserve"> __</w:t>
      </w:r>
      <w:r w:rsidR="00E07981">
        <w:t>______</w:t>
      </w:r>
      <w:r>
        <w:t>__________________________________________</w:t>
      </w:r>
    </w:p>
    <w:p w:rsidR="00570B3D" w:rsidRDefault="00E26280" w:rsidP="00570B3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</w:t>
      </w:r>
      <w:r w:rsidR="00570B3D">
        <w:t xml:space="preserve"> (lokacija)</w:t>
      </w:r>
      <w:r>
        <w:t xml:space="preserve"> </w:t>
      </w:r>
      <w:r w:rsidR="00145228">
        <w:t>luke</w:t>
      </w:r>
      <w:r w:rsidR="007D1A24">
        <w:t xml:space="preserve"> nautičkog turizma</w:t>
      </w:r>
      <w:r>
        <w:t>:</w:t>
      </w:r>
      <w:r w:rsidR="00E07981">
        <w:t xml:space="preserve"> </w:t>
      </w:r>
      <w:r>
        <w:t>______</w:t>
      </w:r>
      <w:r w:rsidR="00E07981">
        <w:t>_________</w:t>
      </w:r>
      <w:r w:rsidR="007D1A24">
        <w:t>_</w:t>
      </w:r>
      <w:r w:rsidR="00E07981">
        <w:t>_____</w:t>
      </w:r>
      <w:r>
        <w:t>_</w:t>
      </w:r>
      <w:r w:rsidR="00570B3D">
        <w:t>_</w:t>
      </w:r>
      <w:r>
        <w:t>__________________</w:t>
      </w:r>
    </w:p>
    <w:p w:rsidR="00570B3D" w:rsidRDefault="00570B3D" w:rsidP="00570B3D">
      <w:pPr>
        <w:pStyle w:val="Odlomakpopisa"/>
        <w:spacing w:before="100" w:beforeAutospacing="1" w:after="100" w:afterAutospacing="1" w:line="360" w:lineRule="auto"/>
        <w:ind w:left="360"/>
        <w:jc w:val="both"/>
      </w:pPr>
      <w:r>
        <w:t>___________________________________________________________________________</w:t>
      </w:r>
    </w:p>
    <w:p w:rsidR="000F09DA" w:rsidRDefault="000F09DA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Razdoblje poslovanja</w:t>
      </w:r>
      <w:r w:rsidR="0026611E">
        <w:t xml:space="preserve"> (npr. cjelogodišnje, ljeti)</w:t>
      </w:r>
      <w:r>
        <w:t xml:space="preserve">: </w:t>
      </w:r>
      <w:r w:rsidR="0026611E">
        <w:t>_________</w:t>
      </w:r>
      <w:r>
        <w:t>____________________________</w:t>
      </w:r>
    </w:p>
    <w:p w:rsidR="00F505CD" w:rsidRPr="00AC5B09" w:rsidRDefault="00F505CD" w:rsidP="00AC5B09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 xml:space="preserve">Usluge koje će se pružati u </w:t>
      </w:r>
      <w:r w:rsidR="007D1A24">
        <w:t>luci nautičkog turizma</w:t>
      </w:r>
      <w:r w:rsidR="0026611E">
        <w:t xml:space="preserve"> (npr. </w:t>
      </w:r>
      <w:r w:rsidR="007D1A24">
        <w:t>veza</w:t>
      </w:r>
      <w:r w:rsidR="0026611E">
        <w:t>,</w:t>
      </w:r>
      <w:r w:rsidR="007D1A24">
        <w:t xml:space="preserve"> prehrane, pića i dr</w:t>
      </w:r>
      <w:r w:rsidR="0026611E">
        <w:t>.)</w:t>
      </w:r>
      <w:r>
        <w:t>:</w:t>
      </w:r>
      <w:r w:rsidR="00AC6B2F">
        <w:t xml:space="preserve"> _________________________</w:t>
      </w:r>
      <w:r w:rsidR="00AC5B09">
        <w:rPr>
          <w:rFonts w:eastAsia="Times New Roman"/>
          <w:szCs w:val="20"/>
        </w:rPr>
        <w:t>__________________________</w:t>
      </w:r>
      <w:r w:rsidR="007D1A24">
        <w:rPr>
          <w:rFonts w:eastAsia="Times New Roman"/>
          <w:szCs w:val="20"/>
        </w:rPr>
        <w:t>_______________</w:t>
      </w:r>
      <w:r w:rsidR="00AC5B09">
        <w:rPr>
          <w:rFonts w:eastAsia="Times New Roman"/>
          <w:szCs w:val="20"/>
        </w:rPr>
        <w:t>________</w:t>
      </w:r>
    </w:p>
    <w:p w:rsidR="00AC5B09" w:rsidRDefault="00AC5B09" w:rsidP="00AC5B09">
      <w:pPr>
        <w:pStyle w:val="Odlomakpopisa"/>
        <w:spacing w:before="100" w:beforeAutospacing="1" w:after="100" w:afterAutospacing="1" w:line="360" w:lineRule="auto"/>
        <w:ind w:left="360"/>
        <w:jc w:val="both"/>
      </w:pPr>
      <w:r>
        <w:rPr>
          <w:rFonts w:eastAsia="Times New Roman"/>
          <w:szCs w:val="20"/>
        </w:rPr>
        <w:t>______________________________________________________________________________________________________________________________________________________</w:t>
      </w:r>
    </w:p>
    <w:p w:rsidR="00A15F05" w:rsidRDefault="00D47BD2" w:rsidP="005C633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lastRenderedPageBreak/>
        <w:t xml:space="preserve">Kapacitet luke – ukupan </w:t>
      </w:r>
      <w:r w:rsidR="000F09DA">
        <w:t>broj</w:t>
      </w:r>
      <w:r w:rsidR="00A15F05" w:rsidRPr="00A15F05">
        <w:t xml:space="preserve"> </w:t>
      </w:r>
      <w:r>
        <w:t>vezova</w:t>
      </w:r>
      <w:r w:rsidR="00875A48" w:rsidRPr="00A15F05">
        <w:t>:</w:t>
      </w:r>
      <w:r w:rsidR="00B308B7">
        <w:t xml:space="preserve"> ______</w:t>
      </w:r>
      <w:r>
        <w:t>,</w:t>
      </w:r>
      <w:r w:rsidR="00B308B7">
        <w:t xml:space="preserve"> </w:t>
      </w:r>
      <w:r>
        <w:t xml:space="preserve">od toga </w:t>
      </w:r>
      <w:r w:rsidR="00C031C6">
        <w:t>_____</w:t>
      </w:r>
      <w:r>
        <w:t xml:space="preserve"> u moru i </w:t>
      </w:r>
      <w:r w:rsidR="00A15F05">
        <w:t>_____</w:t>
      </w:r>
      <w:r>
        <w:t xml:space="preserve"> na kopnu (suhih)</w:t>
      </w:r>
    </w:p>
    <w:p w:rsidR="00875A48" w:rsidRDefault="00875A48" w:rsidP="00F505CD">
      <w:pPr>
        <w:pStyle w:val="Odlomakpopisa"/>
        <w:numPr>
          <w:ilvl w:val="0"/>
          <w:numId w:val="1"/>
        </w:numPr>
        <w:ind w:left="360"/>
        <w:jc w:val="both"/>
      </w:pPr>
      <w:r>
        <w:t>Ugostiteljski sadržaji:</w:t>
      </w:r>
    </w:p>
    <w:p w:rsidR="00F2567D" w:rsidRDefault="00875A48" w:rsidP="00875A48">
      <w:pPr>
        <w:pStyle w:val="Odlomakpopisa"/>
        <w:ind w:left="360"/>
        <w:jc w:val="both"/>
      </w:pPr>
      <w:r>
        <w:t>- vrsta i kapacitet (</w:t>
      </w:r>
      <w:r w:rsidR="00054718">
        <w:t>broj konzumnih mjesta)</w:t>
      </w:r>
      <w:r w:rsidR="001C20E8">
        <w:t>:</w:t>
      </w:r>
    </w:p>
    <w:p w:rsidR="00054718" w:rsidRDefault="00054718" w:rsidP="00F2567D">
      <w:pPr>
        <w:pStyle w:val="Odlomakpopisa"/>
        <w:ind w:left="360"/>
        <w:jc w:val="both"/>
      </w:pPr>
      <w:r>
        <w:t xml:space="preserve"> </w:t>
      </w:r>
      <w:r w:rsidR="00875A48">
        <w:t xml:space="preserve">__________________________   </w:t>
      </w:r>
      <w:r>
        <w:t>sjedećih _____, stajaćih________</w:t>
      </w:r>
      <w:r w:rsidR="00F2567D">
        <w:t xml:space="preserve"> (u zatvorenom prostoru)</w:t>
      </w:r>
    </w:p>
    <w:p w:rsidR="00034F14" w:rsidRDefault="00875A48" w:rsidP="00320784">
      <w:pPr>
        <w:pStyle w:val="Odlomakpopisa"/>
        <w:ind w:left="360"/>
        <w:jc w:val="both"/>
      </w:pPr>
      <w:r>
        <w:t xml:space="preserve">                                  </w:t>
      </w:r>
      <w:r w:rsidR="00F2567D">
        <w:t xml:space="preserve"> </w:t>
      </w:r>
      <w:r>
        <w:t xml:space="preserve">                     </w:t>
      </w:r>
      <w:r w:rsidR="00F2567D" w:rsidRPr="00F2567D">
        <w:t xml:space="preserve">sjedećih _____, stajaćih________ </w:t>
      </w:r>
      <w:r w:rsidR="00F2567D">
        <w:t>(na otvorenom prostoru)</w:t>
      </w:r>
    </w:p>
    <w:p w:rsidR="00034F14" w:rsidRDefault="00034F14" w:rsidP="00034F14">
      <w:pPr>
        <w:pStyle w:val="Odlomakpopisa"/>
        <w:ind w:left="360"/>
        <w:jc w:val="both"/>
      </w:pPr>
      <w:r>
        <w:t>- vrsta i kapacitet (broj konzumnih mjesta):</w:t>
      </w:r>
    </w:p>
    <w:p w:rsidR="00034F14" w:rsidRDefault="00034F14" w:rsidP="00034F14">
      <w:pPr>
        <w:pStyle w:val="Odlomakpopisa"/>
        <w:ind w:left="360"/>
        <w:jc w:val="both"/>
      </w:pPr>
      <w:r>
        <w:t xml:space="preserve"> __________________________   sjedećih _____, stajaćih________ (u zatvorenom prostoru)</w:t>
      </w:r>
    </w:p>
    <w:p w:rsidR="00034F14" w:rsidRDefault="00034F14" w:rsidP="00034F14">
      <w:pPr>
        <w:pStyle w:val="Odlomakpopisa"/>
        <w:ind w:left="360"/>
        <w:jc w:val="both"/>
      </w:pPr>
      <w:r>
        <w:t xml:space="preserve">                                                        </w:t>
      </w:r>
      <w:r w:rsidRPr="00F2567D">
        <w:t xml:space="preserve">sjedećih _____, stajaćih________ </w:t>
      </w:r>
      <w:r>
        <w:t>(na otvorenom prostoru)</w:t>
      </w:r>
    </w:p>
    <w:p w:rsidR="00034F14" w:rsidRDefault="00034F14" w:rsidP="00034F14">
      <w:pPr>
        <w:pStyle w:val="Odlomakpopisa"/>
        <w:ind w:left="360"/>
        <w:jc w:val="both"/>
      </w:pPr>
      <w:r>
        <w:t>- vrsta i kapacitet (broj konzumnih mjesta):</w:t>
      </w:r>
    </w:p>
    <w:p w:rsidR="00034F14" w:rsidRDefault="00034F14" w:rsidP="00034F14">
      <w:pPr>
        <w:pStyle w:val="Odlomakpopisa"/>
        <w:ind w:left="360"/>
        <w:jc w:val="both"/>
      </w:pPr>
      <w:r>
        <w:t xml:space="preserve"> __________________________   sjedećih _____, stajaćih________ (u zatvorenom prostoru)</w:t>
      </w:r>
    </w:p>
    <w:p w:rsidR="00B4330B" w:rsidRDefault="00034F14" w:rsidP="00680365">
      <w:pPr>
        <w:pStyle w:val="Odlomakpopisa"/>
        <w:ind w:left="360"/>
        <w:jc w:val="both"/>
      </w:pPr>
      <w:r>
        <w:t xml:space="preserve">                                                        </w:t>
      </w:r>
      <w:r w:rsidRPr="00F2567D">
        <w:t xml:space="preserve">sjedećih _____, stajaćih________ </w:t>
      </w:r>
      <w:r>
        <w:t>(na otvorenom prostoru)</w:t>
      </w:r>
    </w:p>
    <w:p w:rsidR="00320784" w:rsidRDefault="00320784" w:rsidP="00680365">
      <w:pPr>
        <w:pStyle w:val="Odlomakpopisa"/>
        <w:ind w:left="360"/>
        <w:jc w:val="both"/>
      </w:pPr>
    </w:p>
    <w:p w:rsidR="00F62A31" w:rsidRDefault="00F62A31" w:rsidP="00680365">
      <w:pPr>
        <w:pStyle w:val="Odlomakpopisa"/>
        <w:ind w:left="360"/>
        <w:jc w:val="both"/>
      </w:pPr>
    </w:p>
    <w:p w:rsidR="00680365" w:rsidRDefault="00680365" w:rsidP="00B4330B">
      <w:pPr>
        <w:pStyle w:val="Odlomakpopisa"/>
        <w:numPr>
          <w:ilvl w:val="0"/>
          <w:numId w:val="1"/>
        </w:numPr>
        <w:ind w:left="360"/>
        <w:jc w:val="both"/>
      </w:pPr>
      <w:r>
        <w:t xml:space="preserve">ZA VRSTU </w:t>
      </w:r>
      <w:r w:rsidR="00A1671F">
        <w:t>MARINA</w:t>
      </w:r>
      <w:r w:rsidR="007A7946">
        <w:t>, SUHA MARINA</w:t>
      </w:r>
      <w:r>
        <w:t>:</w:t>
      </w:r>
    </w:p>
    <w:p w:rsidR="00605728" w:rsidRDefault="00680365" w:rsidP="00680365">
      <w:pPr>
        <w:pStyle w:val="Odlomakpopisa"/>
        <w:numPr>
          <w:ilvl w:val="0"/>
          <w:numId w:val="4"/>
        </w:numPr>
        <w:jc w:val="both"/>
      </w:pPr>
      <w:r>
        <w:t xml:space="preserve">Sanitarni čvorovi i popis </w:t>
      </w:r>
      <w:r w:rsidR="002F0934">
        <w:t xml:space="preserve">pojedinih </w:t>
      </w:r>
      <w:r>
        <w:t>sanitarnih elemenata</w:t>
      </w:r>
      <w:r w:rsidR="002F0934">
        <w:t xml:space="preserve"> za goste</w:t>
      </w:r>
      <w:r>
        <w:t xml:space="preserve"> (</w:t>
      </w:r>
      <w:r w:rsidR="00AC6B2F">
        <w:t>npr. broj umivaonika, tuš kabina, wc kabina i dr.)</w:t>
      </w:r>
      <w:r>
        <w:t>:</w:t>
      </w:r>
    </w:p>
    <w:p w:rsidR="00680365" w:rsidRDefault="00680365" w:rsidP="0068036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680365" w:rsidRDefault="00680365" w:rsidP="0068036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365" w:rsidRDefault="00680365" w:rsidP="00680365">
      <w:pPr>
        <w:spacing w:after="0" w:line="240" w:lineRule="auto"/>
        <w:jc w:val="both"/>
      </w:pPr>
    </w:p>
    <w:p w:rsidR="00680365" w:rsidRDefault="00680365" w:rsidP="00680365">
      <w:pPr>
        <w:pStyle w:val="Odlomakpopisa"/>
        <w:numPr>
          <w:ilvl w:val="0"/>
          <w:numId w:val="1"/>
        </w:numPr>
        <w:ind w:left="360"/>
        <w:jc w:val="both"/>
      </w:pPr>
      <w:r>
        <w:t>Ostali sadržaji</w:t>
      </w:r>
      <w:r w:rsidR="005E64AF">
        <w:t xml:space="preserve"> (npr. bazen, dječje igralište i sl.)</w:t>
      </w:r>
      <w:r>
        <w:t>:</w:t>
      </w:r>
    </w:p>
    <w:p w:rsidR="00680365" w:rsidRDefault="00680365" w:rsidP="00680365">
      <w:pPr>
        <w:pStyle w:val="Odlomakpopisa"/>
        <w:spacing w:line="360" w:lineRule="auto"/>
        <w:ind w:left="360" w:hanging="360"/>
        <w:jc w:val="both"/>
      </w:pPr>
      <w:r>
        <w:t>______________________________________________________________________</w:t>
      </w:r>
      <w:r w:rsidR="00CD59E2">
        <w:t>___</w:t>
      </w:r>
      <w:r>
        <w:t>_____</w:t>
      </w:r>
    </w:p>
    <w:p w:rsidR="00680365" w:rsidRDefault="00680365" w:rsidP="00CB535E">
      <w:pPr>
        <w:pStyle w:val="Odlomakpopisa"/>
        <w:spacing w:line="360" w:lineRule="auto"/>
        <w:ind w:left="360" w:hanging="360"/>
        <w:jc w:val="both"/>
      </w:pPr>
      <w:r>
        <w:t>_________________________________________________________________________</w:t>
      </w:r>
      <w:r w:rsidR="00CD59E2">
        <w:t>___</w:t>
      </w:r>
      <w:r>
        <w:t>__</w:t>
      </w:r>
    </w:p>
    <w:p w:rsidR="00CB535E" w:rsidRDefault="00CB535E" w:rsidP="00CB535E">
      <w:pPr>
        <w:pStyle w:val="Odlomakpopisa"/>
        <w:spacing w:line="360" w:lineRule="auto"/>
        <w:ind w:left="360" w:hanging="360"/>
        <w:jc w:val="both"/>
      </w:pPr>
      <w:r>
        <w:t>______________________________________________________________________________</w:t>
      </w:r>
    </w:p>
    <w:p w:rsidR="00CB535E" w:rsidRDefault="00CB535E" w:rsidP="00CB535E">
      <w:pPr>
        <w:pStyle w:val="Odlomakpopisa"/>
        <w:spacing w:line="360" w:lineRule="auto"/>
        <w:ind w:left="360" w:hanging="360"/>
        <w:jc w:val="both"/>
      </w:pPr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6B7515" w:rsidRDefault="00723233" w:rsidP="00723233">
      <w:pPr>
        <w:tabs>
          <w:tab w:val="left" w:pos="6525"/>
        </w:tabs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6B7515" w:rsidRDefault="006B7515" w:rsidP="006B7515"/>
    <w:p w:rsidR="006B7515" w:rsidRDefault="006B7515" w:rsidP="006B7515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6B7515" w:rsidRPr="00EC1428" w:rsidRDefault="006B7515" w:rsidP="006B7515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D06B3A" w:rsidRDefault="00D06B3A" w:rsidP="00D06B3A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D06B3A">
        <w:rPr>
          <w:sz w:val="22"/>
          <w:szCs w:val="22"/>
        </w:rPr>
        <w:t>dokaz o pravu korištenja poslovnog prostora (izvadak iz zemljišnih knjiga, ugovor o zakupu i dr.)</w:t>
      </w:r>
    </w:p>
    <w:p w:rsidR="00D14C92" w:rsidRDefault="006B7515" w:rsidP="006B7515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D06B3A">
        <w:rPr>
          <w:sz w:val="22"/>
          <w:szCs w:val="22"/>
        </w:rPr>
        <w:t>koncesijsko odobrenje</w:t>
      </w:r>
      <w:bookmarkStart w:id="0" w:name="_GoBack"/>
      <w:bookmarkEnd w:id="0"/>
    </w:p>
    <w:p w:rsidR="00D14C92" w:rsidRPr="00D14C92" w:rsidRDefault="00D14C92" w:rsidP="00CB535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14C92">
        <w:rPr>
          <w:sz w:val="22"/>
          <w:szCs w:val="22"/>
        </w:rPr>
        <w:t xml:space="preserve">dokaz o uporabljivosti građevine </w:t>
      </w:r>
      <w:r w:rsidR="00CB535E" w:rsidRPr="00CB535E">
        <w:rPr>
          <w:sz w:val="22"/>
          <w:szCs w:val="22"/>
        </w:rPr>
        <w:t>(uporabna dozvola i druge isprave kojima se dokazuje</w:t>
      </w:r>
      <w:r w:rsidR="00CB535E">
        <w:rPr>
          <w:sz w:val="22"/>
          <w:szCs w:val="22"/>
        </w:rPr>
        <w:t xml:space="preserve"> </w:t>
      </w:r>
      <w:r w:rsidR="00CB535E" w:rsidRPr="00CB535E">
        <w:rPr>
          <w:sz w:val="22"/>
          <w:szCs w:val="22"/>
        </w:rPr>
        <w:t>uporabljivost prema Zakonu o gradnji)</w:t>
      </w:r>
    </w:p>
    <w:sectPr w:rsidR="00D14C92" w:rsidRPr="00D1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95" w:rsidRDefault="00431C95" w:rsidP="00F26A3A">
      <w:pPr>
        <w:spacing w:after="0" w:line="240" w:lineRule="auto"/>
      </w:pPr>
      <w:r>
        <w:separator/>
      </w:r>
    </w:p>
  </w:endnote>
  <w:endnote w:type="continuationSeparator" w:id="0">
    <w:p w:rsidR="00431C95" w:rsidRDefault="00431C95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95" w:rsidRDefault="00431C95" w:rsidP="00F26A3A">
      <w:pPr>
        <w:spacing w:after="0" w:line="240" w:lineRule="auto"/>
      </w:pPr>
      <w:r>
        <w:separator/>
      </w:r>
    </w:p>
  </w:footnote>
  <w:footnote w:type="continuationSeparator" w:id="0">
    <w:p w:rsidR="00431C95" w:rsidRDefault="00431C95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4F14"/>
    <w:rsid w:val="00054718"/>
    <w:rsid w:val="000A4D2C"/>
    <w:rsid w:val="000F09DA"/>
    <w:rsid w:val="00145228"/>
    <w:rsid w:val="0016492F"/>
    <w:rsid w:val="001C20E8"/>
    <w:rsid w:val="001C705C"/>
    <w:rsid w:val="00215ACF"/>
    <w:rsid w:val="0026611E"/>
    <w:rsid w:val="00296580"/>
    <w:rsid w:val="002A2FDE"/>
    <w:rsid w:val="002F0934"/>
    <w:rsid w:val="00320784"/>
    <w:rsid w:val="003A0E9D"/>
    <w:rsid w:val="00431C95"/>
    <w:rsid w:val="00550AE2"/>
    <w:rsid w:val="0056469C"/>
    <w:rsid w:val="00570B3D"/>
    <w:rsid w:val="005E64AF"/>
    <w:rsid w:val="00600BBE"/>
    <w:rsid w:val="00605728"/>
    <w:rsid w:val="00680365"/>
    <w:rsid w:val="006B7515"/>
    <w:rsid w:val="006E0B53"/>
    <w:rsid w:val="00723233"/>
    <w:rsid w:val="007A3819"/>
    <w:rsid w:val="007A7946"/>
    <w:rsid w:val="007D1A24"/>
    <w:rsid w:val="007E7BF9"/>
    <w:rsid w:val="008054B9"/>
    <w:rsid w:val="00875A48"/>
    <w:rsid w:val="008C692C"/>
    <w:rsid w:val="00936B3C"/>
    <w:rsid w:val="009979DB"/>
    <w:rsid w:val="009F5BDE"/>
    <w:rsid w:val="009F6BAE"/>
    <w:rsid w:val="00A15F05"/>
    <w:rsid w:val="00A1671F"/>
    <w:rsid w:val="00AC5B09"/>
    <w:rsid w:val="00AC6B2F"/>
    <w:rsid w:val="00B179BF"/>
    <w:rsid w:val="00B308B7"/>
    <w:rsid w:val="00B4330B"/>
    <w:rsid w:val="00BC484D"/>
    <w:rsid w:val="00BF6622"/>
    <w:rsid w:val="00C031C6"/>
    <w:rsid w:val="00C6661A"/>
    <w:rsid w:val="00C938AB"/>
    <w:rsid w:val="00CA7C54"/>
    <w:rsid w:val="00CB535E"/>
    <w:rsid w:val="00CD59E2"/>
    <w:rsid w:val="00D01D4B"/>
    <w:rsid w:val="00D0607F"/>
    <w:rsid w:val="00D06B3A"/>
    <w:rsid w:val="00D14C92"/>
    <w:rsid w:val="00D47BD2"/>
    <w:rsid w:val="00D75E88"/>
    <w:rsid w:val="00DC2BAF"/>
    <w:rsid w:val="00E0069F"/>
    <w:rsid w:val="00E07981"/>
    <w:rsid w:val="00E26280"/>
    <w:rsid w:val="00E77F37"/>
    <w:rsid w:val="00ED44A1"/>
    <w:rsid w:val="00ED6332"/>
    <w:rsid w:val="00F2567D"/>
    <w:rsid w:val="00F26A3A"/>
    <w:rsid w:val="00F505CD"/>
    <w:rsid w:val="00F62A31"/>
    <w:rsid w:val="00FA35E9"/>
    <w:rsid w:val="00FB7317"/>
    <w:rsid w:val="00FC5EE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FF4C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7EED-6C6D-4538-BDB9-92280D4C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10</cp:revision>
  <cp:lastPrinted>2017-02-10T15:14:00Z</cp:lastPrinted>
  <dcterms:created xsi:type="dcterms:W3CDTF">2017-02-09T11:12:00Z</dcterms:created>
  <dcterms:modified xsi:type="dcterms:W3CDTF">2017-02-14T11:09:00Z</dcterms:modified>
</cp:coreProperties>
</file>