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27AD5332" wp14:editId="3F5D7197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0104C1" w:rsidRDefault="00860C3E" w:rsidP="000104C1">
      <w:pPr>
        <w:spacing w:after="0" w:line="240" w:lineRule="auto"/>
        <w:rPr>
          <w:rFonts w:ascii="Calibri" w:hAnsi="Calibri" w:cs="Tahoma"/>
          <w:b/>
          <w:sz w:val="28"/>
          <w:szCs w:val="32"/>
        </w:rPr>
      </w:pPr>
      <w:r>
        <w:rPr>
          <w:rFonts w:ascii="Calibri" w:hAnsi="Calibri" w:cs="Tahoma"/>
          <w:b/>
          <w:sz w:val="28"/>
          <w:szCs w:val="32"/>
        </w:rPr>
        <w:t>Z</w:t>
      </w:r>
      <w:r w:rsidR="000E5198" w:rsidRPr="000C0677">
        <w:rPr>
          <w:rFonts w:ascii="Calibri" w:hAnsi="Calibri" w:cs="Tahoma"/>
          <w:b/>
          <w:sz w:val="28"/>
          <w:szCs w:val="32"/>
        </w:rPr>
        <w:t>AHTJEV ZA UPIS U EVIDENCIJU STRANIH OVLAŠTENIH OSOBA KOJI PO POZIVU VLADE REPUBLIKE</w:t>
      </w:r>
      <w:r w:rsidR="005C7643">
        <w:rPr>
          <w:rFonts w:ascii="Calibri" w:hAnsi="Calibri" w:cs="Tahoma"/>
          <w:b/>
          <w:sz w:val="28"/>
          <w:szCs w:val="32"/>
        </w:rPr>
        <w:t xml:space="preserve"> </w:t>
      </w:r>
      <w:r w:rsidR="000E5198" w:rsidRPr="000C0677">
        <w:rPr>
          <w:rFonts w:ascii="Calibri" w:hAnsi="Calibri" w:cs="Tahoma"/>
          <w:b/>
          <w:sz w:val="28"/>
          <w:szCs w:val="32"/>
        </w:rPr>
        <w:t>HRVATSKE RADE NA PROJEKTU OD POSEBNOG KULTURNOG ZNAČAJA</w:t>
      </w:r>
    </w:p>
    <w:p w:rsidR="000104C1" w:rsidRDefault="000104C1" w:rsidP="000104C1">
      <w:pPr>
        <w:spacing w:after="0" w:line="240" w:lineRule="auto"/>
        <w:rPr>
          <w:rFonts w:ascii="Calibri" w:hAnsi="Calibri" w:cs="Tahoma"/>
          <w:b/>
          <w:sz w:val="28"/>
          <w:szCs w:val="32"/>
        </w:rPr>
      </w:pPr>
    </w:p>
    <w:p w:rsidR="000E5198" w:rsidRPr="000104C1" w:rsidRDefault="00993748" w:rsidP="000104C1">
      <w:pPr>
        <w:spacing w:after="0" w:line="240" w:lineRule="auto"/>
        <w:rPr>
          <w:rFonts w:ascii="Calibri" w:hAnsi="Calibri" w:cs="Tahoma"/>
          <w:b/>
          <w:sz w:val="28"/>
          <w:szCs w:val="32"/>
        </w:rPr>
      </w:pPr>
      <w:r>
        <w:rPr>
          <w:rFonts w:ascii="Calibri" w:eastAsia="Times New Roman" w:hAnsi="Calibri" w:cs="Tahoma"/>
          <w:sz w:val="26"/>
          <w:szCs w:val="26"/>
          <w:lang w:eastAsia="hr-HR"/>
        </w:rPr>
        <w:t>ISPUNJAVA HKIS</w:t>
      </w:r>
    </w:p>
    <w:p w:rsidR="005C7643" w:rsidRDefault="00993748" w:rsidP="00993748">
      <w:pPr>
        <w:rPr>
          <w:lang w:eastAsia="hr-HR"/>
        </w:rPr>
      </w:pPr>
      <w:r>
        <w:rPr>
          <w:lang w:eastAsia="hr-HR"/>
        </w:rPr>
        <w:t>Ob</w:t>
      </w:r>
      <w:r w:rsidR="005C7643">
        <w:rPr>
          <w:lang w:eastAsia="hr-HR"/>
        </w:rPr>
        <w:t>razac 10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425"/>
        <w:gridCol w:w="1843"/>
        <w:gridCol w:w="3260"/>
      </w:tblGrid>
      <w:tr w:rsidR="005C7643" w:rsidRPr="006C2AFE" w:rsidTr="000104C1">
        <w:trPr>
          <w:trHeight w:val="345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</w:p>
        </w:tc>
      </w:tr>
      <w:tr w:rsidR="005C7643" w:rsidRPr="006C2AFE" w:rsidTr="000104C1">
        <w:trPr>
          <w:trHeight w:val="352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  <w:r>
              <w:rPr>
                <w:rFonts w:ascii="Calibri" w:eastAsia="Times New Roman" w:hAnsi="Calibri" w:cs="Tahoma"/>
                <w:lang w:eastAsia="hr-HR"/>
              </w:rPr>
              <w:t>503</w:t>
            </w:r>
            <w:r w:rsidR="003A0051">
              <w:rPr>
                <w:rFonts w:ascii="Calibri" w:eastAsia="Times New Roman" w:hAnsi="Calibri" w:cs="Tahoma"/>
                <w:lang w:eastAsia="hr-HR"/>
              </w:rPr>
              <w:t>-</w:t>
            </w:r>
            <w:r w:rsidRPr="006C2AFE">
              <w:rPr>
                <w:rFonts w:ascii="Calibri" w:eastAsia="Times New Roman" w:hAnsi="Calibri" w:cs="Tahoma"/>
                <w:lang w:eastAsia="hr-HR"/>
              </w:rPr>
              <w:t>__-____-___</w:t>
            </w:r>
          </w:p>
        </w:tc>
      </w:tr>
      <w:tr w:rsidR="005C7643" w:rsidRPr="006C2AFE" w:rsidTr="000104C1">
        <w:trPr>
          <w:trHeight w:val="352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  <w:r>
              <w:rPr>
                <w:rFonts w:ascii="Calibri" w:eastAsia="Times New Roman" w:hAnsi="Calibri" w:cs="Tahoma"/>
                <w:lang w:eastAsia="hr-HR"/>
              </w:rPr>
              <w:t>503</w:t>
            </w:r>
            <w:r w:rsidR="003A0051">
              <w:rPr>
                <w:rFonts w:ascii="Calibri" w:eastAsia="Times New Roman" w:hAnsi="Calibri" w:cs="Tahoma"/>
                <w:lang w:eastAsia="hr-HR"/>
              </w:rPr>
              <w:t>-__-____-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7643" w:rsidRPr="006C2AFE" w:rsidRDefault="005C7643" w:rsidP="00C822F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</w:tbl>
    <w:p w:rsidR="000E5198" w:rsidRPr="00993748" w:rsidRDefault="000E5198" w:rsidP="000E5198">
      <w:pPr>
        <w:spacing w:after="0" w:line="40" w:lineRule="atLeast"/>
        <w:ind w:right="340" w:firstLine="720"/>
        <w:jc w:val="center"/>
        <w:rPr>
          <w:rFonts w:ascii="Calibri" w:eastAsia="Times New Roman" w:hAnsi="Calibri" w:cs="Tahoma"/>
          <w:b/>
          <w:sz w:val="6"/>
          <w:szCs w:val="6"/>
          <w:lang w:eastAsia="hr-HR"/>
        </w:rPr>
      </w:pPr>
    </w:p>
    <w:p w:rsidR="005C7643" w:rsidRDefault="005C7643" w:rsidP="00993748">
      <w:pPr>
        <w:pStyle w:val="Style8"/>
        <w:widowControl/>
        <w:jc w:val="center"/>
        <w:rPr>
          <w:rStyle w:val="FontStyle20"/>
          <w:rFonts w:ascii="Calibri" w:hAnsi="Calibri"/>
          <w:lang w:eastAsia="sl-SI"/>
        </w:rPr>
      </w:pPr>
    </w:p>
    <w:p w:rsidR="00860C3E" w:rsidRDefault="002A6C65" w:rsidP="00993748">
      <w:pPr>
        <w:pStyle w:val="Style8"/>
        <w:widowControl/>
        <w:jc w:val="center"/>
        <w:rPr>
          <w:rStyle w:val="FontStyle20"/>
          <w:rFonts w:ascii="Calibri" w:hAnsi="Calibri"/>
          <w:lang w:eastAsia="sl-SI"/>
        </w:rPr>
      </w:pPr>
      <w:r>
        <w:rPr>
          <w:rStyle w:val="FontStyle20"/>
          <w:rFonts w:ascii="Calibri" w:hAnsi="Calibri"/>
          <w:lang w:eastAsia="sl-SI"/>
        </w:rPr>
        <w:t>Ovim zahtjevom molim upis u Evidenciju stranih ovlaštenih osoba koji po pozivu Vlade Republike Hrvatske rade na projektu od posebnog kulturnog značaja</w:t>
      </w:r>
    </w:p>
    <w:p w:rsidR="002A6C65" w:rsidRPr="00504F99" w:rsidRDefault="002A6C65" w:rsidP="00993748">
      <w:pPr>
        <w:pStyle w:val="Style8"/>
        <w:widowControl/>
        <w:jc w:val="center"/>
        <w:rPr>
          <w:rStyle w:val="FontStyle20"/>
          <w:rFonts w:ascii="Calibri" w:hAnsi="Calibri"/>
          <w:b w:val="0"/>
          <w:i/>
          <w:lang w:eastAsia="sl-SI"/>
        </w:rPr>
      </w:pPr>
      <w:r w:rsidRPr="00504F99">
        <w:rPr>
          <w:rStyle w:val="FontStyle20"/>
          <w:rFonts w:ascii="Calibri" w:hAnsi="Calibri"/>
          <w:b w:val="0"/>
          <w:i/>
          <w:lang w:eastAsia="sl-SI"/>
        </w:rPr>
        <w:t>(</w:t>
      </w:r>
      <w:r>
        <w:rPr>
          <w:rStyle w:val="FontStyle20"/>
          <w:rFonts w:ascii="Calibri" w:hAnsi="Calibri"/>
          <w:b w:val="0"/>
          <w:i/>
          <w:lang w:eastAsia="sl-SI"/>
        </w:rPr>
        <w:t>članak 68. Zakona o poslovima i djelatnostima prostornog uređenja i gradnje</w:t>
      </w:r>
      <w:r w:rsidRPr="00504F99">
        <w:rPr>
          <w:rStyle w:val="FontStyle20"/>
          <w:rFonts w:ascii="Calibri" w:hAnsi="Calibri"/>
          <w:b w:val="0"/>
          <w:i/>
          <w:lang w:eastAsia="sl-SI"/>
        </w:rPr>
        <w:t>)</w:t>
      </w:r>
    </w:p>
    <w:p w:rsidR="000E5198" w:rsidRDefault="00993748" w:rsidP="002A6C65">
      <w:pPr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ind w:right="340"/>
        <w:rPr>
          <w:rFonts w:ascii="Calibri" w:eastAsia="Times New Roman" w:hAnsi="Calibri" w:cs="Tahoma"/>
          <w:sz w:val="6"/>
          <w:szCs w:val="6"/>
          <w:lang w:val="fr-FR" w:eastAsia="hr-HR"/>
        </w:rPr>
      </w:pPr>
      <w:r>
        <w:rPr>
          <w:rFonts w:ascii="Calibri" w:eastAsia="Times New Roman" w:hAnsi="Calibri" w:cs="Tahoma"/>
          <w:sz w:val="6"/>
          <w:szCs w:val="6"/>
          <w:lang w:val="fr-FR" w:eastAsia="hr-HR"/>
        </w:rPr>
        <w:t>----</w:t>
      </w: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417"/>
        <w:gridCol w:w="8761"/>
      </w:tblGrid>
      <w:tr w:rsidR="002A6C65" w:rsidRPr="002A6C65" w:rsidTr="00993748">
        <w:tc>
          <w:tcPr>
            <w:tcW w:w="417" w:type="dxa"/>
            <w:shd w:val="clear" w:color="auto" w:fill="DBE5F1" w:themeFill="accent1" w:themeFillTint="33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761" w:type="dxa"/>
            <w:shd w:val="clear" w:color="auto" w:fill="DBE5F1" w:themeFill="accent1" w:themeFillTint="33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Osobni podaci:</w:t>
            </w:r>
          </w:p>
        </w:tc>
      </w:tr>
    </w:tbl>
    <w:p w:rsidR="002A6C65" w:rsidRPr="002A6C65" w:rsidRDefault="002A6C65" w:rsidP="002A6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06"/>
        <w:gridCol w:w="1418"/>
        <w:gridCol w:w="4394"/>
      </w:tblGrid>
      <w:tr w:rsidR="002A6C65" w:rsidRPr="002A6C65" w:rsidTr="00C822F4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Ime: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Prezime: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359"/>
      </w:tblGrid>
      <w:tr w:rsidR="002A6C65" w:rsidRPr="002A6C65" w:rsidTr="00C822F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Državljanstvo: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8"/>
          <w:szCs w:val="20"/>
          <w:lang w:eastAsia="hr-HR"/>
        </w:rPr>
      </w:pPr>
      <w:r w:rsidRPr="002A6C65">
        <w:rPr>
          <w:rFonts w:ascii="Calibri" w:eastAsia="SimSun" w:hAnsi="Calibri" w:cs="Arial"/>
          <w:b/>
          <w:bCs/>
          <w:sz w:val="8"/>
          <w:szCs w:val="20"/>
          <w:lang w:eastAsia="hr-HR"/>
        </w:rPr>
        <w:t xml:space="preserve">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69"/>
        <w:gridCol w:w="1858"/>
        <w:gridCol w:w="270"/>
        <w:gridCol w:w="1219"/>
        <w:gridCol w:w="269"/>
        <w:gridCol w:w="2022"/>
      </w:tblGrid>
      <w:tr w:rsidR="002A6C65" w:rsidRPr="002A6C65" w:rsidTr="00C822F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Osobni dokument</w:t>
            </w: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2A6C65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osobna iskaznica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putovnica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potvrda o državljanstvu</w:t>
            </w:r>
          </w:p>
        </w:tc>
      </w:tr>
    </w:tbl>
    <w:p w:rsidR="002A6C65" w:rsidRPr="002A6C65" w:rsidRDefault="002A6C65" w:rsidP="002A6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492"/>
        <w:gridCol w:w="1964"/>
        <w:gridCol w:w="2259"/>
      </w:tblGrid>
      <w:tr w:rsidR="002A6C65" w:rsidRPr="002A6C65" w:rsidTr="00C822F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Broj</w:t>
            </w: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osobnog dokumenta: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Vrijedi do</w:t>
            </w:r>
            <w:r w:rsidRPr="002A6C65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 xml:space="preserve"> (mm/gggg)</w:t>
            </w: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683"/>
        <w:gridCol w:w="2773"/>
        <w:gridCol w:w="1683"/>
      </w:tblGrid>
      <w:tr w:rsidR="002A6C65" w:rsidRPr="002A6C65" w:rsidTr="00C822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Mjesto</w:t>
            </w:r>
            <w:r w:rsidRPr="002A6C65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 xml:space="preserve"> izdavanja osobnog dokumenta: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Država</w:t>
            </w:r>
            <w:r w:rsidRPr="002A6C65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A6C65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izdavanja osobnog dokumenta: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851"/>
        <w:gridCol w:w="283"/>
        <w:gridCol w:w="851"/>
        <w:gridCol w:w="1559"/>
        <w:gridCol w:w="3969"/>
      </w:tblGrid>
      <w:tr w:rsidR="002A6C65" w:rsidRPr="002A6C65" w:rsidTr="00C822F4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SPOL </w:t>
            </w:r>
            <w:r w:rsidRPr="002A6C65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" w:hanging="142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2" w:hanging="119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ŽENSKI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Porezni broj: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Cs/>
          <w:i/>
          <w:sz w:val="16"/>
          <w:szCs w:val="16"/>
          <w:lang w:eastAsia="hr-HR"/>
        </w:rPr>
      </w:pPr>
      <w:r w:rsidRPr="002A6C65">
        <w:rPr>
          <w:rFonts w:ascii="Calibri" w:eastAsia="SimSun" w:hAnsi="Calibri" w:cs="Arial"/>
          <w:b/>
          <w:bCs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A6C65">
        <w:rPr>
          <w:rFonts w:ascii="Calibri" w:eastAsia="SimSun" w:hAnsi="Calibri" w:cs="Arial"/>
          <w:bCs/>
          <w:i/>
          <w:sz w:val="16"/>
          <w:szCs w:val="16"/>
          <w:lang w:eastAsia="hr-HR"/>
        </w:rPr>
        <w:t xml:space="preserve">osobni porezni broj /TIN tax identification number / MBG                                                                                                                                                                                                                  </w:t>
      </w:r>
    </w:p>
    <w:p w:rsidR="002A6C65" w:rsidRPr="002A6C65" w:rsidRDefault="002A6C65" w:rsidP="002A6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850"/>
        <w:gridCol w:w="2410"/>
        <w:gridCol w:w="992"/>
        <w:gridCol w:w="2552"/>
      </w:tblGrid>
      <w:tr w:rsidR="002A6C65" w:rsidRPr="002A6C65" w:rsidTr="00C822F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Datum </w:t>
            </w: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rođenja</w:t>
            </w: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Država: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10489" w:type="dxa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10489"/>
      </w:tblGrid>
      <w:tr w:rsidR="002A6C65" w:rsidRPr="002A6C65" w:rsidTr="00C822F4">
        <w:tc>
          <w:tcPr>
            <w:tcW w:w="10489" w:type="dxa"/>
            <w:shd w:val="clear" w:color="auto" w:fill="F2F2F2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Osobni </w:t>
            </w:r>
            <w:r w:rsidRPr="002A6C65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kontakt podaci </w:t>
            </w:r>
            <w:r w:rsidRPr="002A6C65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(stalno prebivalište)</w:t>
            </w: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2A6C65" w:rsidRPr="002A6C65" w:rsidRDefault="002A6C65" w:rsidP="002A6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5840"/>
      </w:tblGrid>
      <w:tr w:rsidR="002A6C65" w:rsidRPr="002A6C65" w:rsidTr="00C822F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 xml:space="preserve">Adresa </w:t>
            </w:r>
            <w:r w:rsidRPr="002A6C65">
              <w:rPr>
                <w:rFonts w:ascii="Calibri" w:eastAsia="SimSun" w:hAnsi="Calibri" w:cs="Tahoma"/>
                <w:i/>
                <w:sz w:val="20"/>
                <w:szCs w:val="20"/>
                <w:lang w:eastAsia="hr-HR"/>
              </w:rPr>
              <w:t>(ulica, kućni broj, pb i mjesto)</w:t>
            </w:r>
            <w:r w:rsidRPr="002A6C65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6"/>
          <w:szCs w:val="8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5546"/>
      </w:tblGrid>
      <w:tr w:rsidR="002A6C65" w:rsidRPr="002A6C65" w:rsidTr="00C822F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2A6C65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2A6C65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spacing w:after="0" w:line="240" w:lineRule="auto"/>
        <w:rPr>
          <w:rFonts w:ascii="Calibri" w:eastAsia="Times New Roman" w:hAnsi="Calibri" w:cs="Tahoma"/>
          <w:sz w:val="6"/>
          <w:szCs w:val="8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5"/>
      </w:tblGrid>
      <w:tr w:rsidR="002A6C65" w:rsidRPr="002A6C65" w:rsidTr="00C822F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spacing w:after="0" w:line="240" w:lineRule="auto"/>
        <w:rPr>
          <w:rFonts w:ascii="Calibri" w:eastAsia="Times New Roman" w:hAnsi="Calibri" w:cs="Tahoma"/>
          <w:sz w:val="6"/>
          <w:szCs w:val="12"/>
          <w:lang w:eastAsia="hr-HR"/>
        </w:rPr>
      </w:pPr>
    </w:p>
    <w:tbl>
      <w:tblPr>
        <w:tblW w:w="10489" w:type="dxa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10489"/>
      </w:tblGrid>
      <w:tr w:rsidR="002A6C65" w:rsidRPr="002A6C65" w:rsidTr="00C822F4">
        <w:tc>
          <w:tcPr>
            <w:tcW w:w="10489" w:type="dxa"/>
            <w:shd w:val="clear" w:color="auto" w:fill="F2F2F2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 xml:space="preserve">Osobni </w:t>
            </w:r>
            <w:r w:rsidRPr="002A6C6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kontakt podaci </w:t>
            </w:r>
            <w:r w:rsidRPr="002A6C65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(privremeno boravište)</w:t>
            </w:r>
            <w:r w:rsidRPr="002A6C6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2A6C65" w:rsidRPr="002A6C65" w:rsidRDefault="002A6C65" w:rsidP="002A6C65">
      <w:pPr>
        <w:spacing w:after="0" w:line="240" w:lineRule="auto"/>
        <w:rPr>
          <w:rFonts w:ascii="Calibri" w:eastAsia="Times New Roman" w:hAnsi="Calibri" w:cs="Tahoma"/>
          <w:sz w:val="6"/>
          <w:szCs w:val="12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5840"/>
      </w:tblGrid>
      <w:tr w:rsidR="002A6C65" w:rsidRPr="002A6C65" w:rsidTr="00C822F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 xml:space="preserve">Adresa </w:t>
            </w:r>
            <w:r w:rsidRPr="002A6C65">
              <w:rPr>
                <w:rFonts w:ascii="Calibri" w:eastAsia="SimSun" w:hAnsi="Calibri" w:cs="Tahoma"/>
                <w:i/>
                <w:sz w:val="20"/>
                <w:szCs w:val="20"/>
                <w:lang w:eastAsia="hr-HR"/>
              </w:rPr>
              <w:t>(ulica, kućni broj, pb i mjesto)</w:t>
            </w:r>
            <w:r w:rsidRPr="002A6C65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6"/>
          <w:szCs w:val="8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5546"/>
      </w:tblGrid>
      <w:tr w:rsidR="002A6C65" w:rsidRPr="002A6C65" w:rsidTr="00C822F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2A6C65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 xml:space="preserve">(s pozivnim </w:t>
            </w:r>
            <w:r w:rsidRPr="002A6C65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lastRenderedPageBreak/>
              <w:t>brojem)</w:t>
            </w:r>
            <w:r w:rsidRPr="002A6C65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spacing w:after="0" w:line="240" w:lineRule="auto"/>
        <w:rPr>
          <w:rFonts w:ascii="Calibri" w:eastAsia="Times New Roman" w:hAnsi="Calibri" w:cs="Tahoma"/>
          <w:sz w:val="6"/>
          <w:szCs w:val="8"/>
          <w:lang w:eastAsia="hr-H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0"/>
        <w:gridCol w:w="52"/>
        <w:gridCol w:w="850"/>
        <w:gridCol w:w="8930"/>
        <w:gridCol w:w="284"/>
        <w:gridCol w:w="283"/>
      </w:tblGrid>
      <w:tr w:rsidR="002A6C65" w:rsidRPr="002A6C65" w:rsidTr="00C822F4">
        <w:trPr>
          <w:gridBefore w:val="3"/>
          <w:gridAfter w:val="1"/>
          <w:wBefore w:w="426" w:type="dxa"/>
          <w:wAfter w:w="283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2A6C65" w:rsidRPr="002A6C65" w:rsidTr="00C8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rPr>
          <w:gridBefore w:val="1"/>
          <w:gridAfter w:val="2"/>
          <w:wBefore w:w="284" w:type="dxa"/>
          <w:wAfter w:w="567" w:type="dxa"/>
        </w:trPr>
        <w:tc>
          <w:tcPr>
            <w:tcW w:w="9922" w:type="dxa"/>
            <w:gridSpan w:val="4"/>
            <w:shd w:val="clear" w:color="auto" w:fill="FFFFFF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12"/>
                <w:lang w:eastAsia="hr-HR"/>
              </w:rPr>
            </w:pPr>
          </w:p>
        </w:tc>
      </w:tr>
      <w:tr w:rsidR="002A6C65" w:rsidRPr="002A6C65" w:rsidTr="0086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c>
          <w:tcPr>
            <w:tcW w:w="426" w:type="dxa"/>
            <w:gridSpan w:val="3"/>
            <w:shd w:val="clear" w:color="auto" w:fill="DBE5F1" w:themeFill="accent1" w:themeFillTint="33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347" w:type="dxa"/>
            <w:gridSpan w:val="4"/>
            <w:shd w:val="clear" w:color="auto" w:fill="DBE5F1" w:themeFill="accent1" w:themeFillTint="33"/>
          </w:tcPr>
          <w:p w:rsidR="002A6C65" w:rsidRPr="002A6C65" w:rsidRDefault="002A6C65" w:rsidP="002A6C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 xml:space="preserve">Datum i vrsta akta Vlade Republike Hrvatske kojim je strana ovlaštena osoba pozvana raditi na projektu </w:t>
            </w:r>
            <w:r w:rsidRPr="002A6C65">
              <w:rPr>
                <w:rFonts w:ascii="Calibri" w:eastAsia="SimSun" w:hAnsi="Calibri" w:cs="Arial"/>
                <w:bCs/>
                <w:i/>
                <w:sz w:val="20"/>
                <w:szCs w:val="20"/>
                <w:lang w:eastAsia="sl-SI"/>
              </w:rPr>
              <w:t>(molimo priložiti)</w:t>
            </w: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:</w:t>
            </w:r>
          </w:p>
        </w:tc>
      </w:tr>
      <w:tr w:rsidR="002A6C65" w:rsidRPr="002A6C65" w:rsidTr="00C822F4">
        <w:trPr>
          <w:gridBefore w:val="2"/>
          <w:gridAfter w:val="1"/>
          <w:wBefore w:w="374" w:type="dxa"/>
          <w:wAfter w:w="283" w:type="dxa"/>
        </w:trPr>
        <w:tc>
          <w:tcPr>
            <w:tcW w:w="1011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A6C65" w:rsidRPr="002A6C65" w:rsidTr="00C822F4">
        <w:tblPrEx>
          <w:tblBorders>
            <w:top w:val="none" w:sz="0" w:space="0" w:color="auto"/>
            <w:left w:val="none" w:sz="0" w:space="0" w:color="auto"/>
            <w:bottom w:val="single" w:sz="4" w:space="0" w:color="80808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426" w:type="dxa"/>
          <w:wAfter w:w="283" w:type="dxa"/>
        </w:trPr>
        <w:tc>
          <w:tcPr>
            <w:tcW w:w="10064" w:type="dxa"/>
            <w:gridSpan w:val="3"/>
            <w:tcBorders>
              <w:bottom w:val="single" w:sz="4" w:space="0" w:color="A6A6A6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hr-HR"/>
              </w:rPr>
            </w:pPr>
          </w:p>
        </w:tc>
      </w:tr>
    </w:tbl>
    <w:p w:rsidR="002A6C65" w:rsidRPr="002A6C65" w:rsidRDefault="002A6C65" w:rsidP="002A6C65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10773" w:type="dxa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284"/>
        <w:gridCol w:w="142"/>
        <w:gridCol w:w="10064"/>
        <w:gridCol w:w="283"/>
      </w:tblGrid>
      <w:tr w:rsidR="002A6C65" w:rsidRPr="002A6C65" w:rsidTr="00860C3E">
        <w:tc>
          <w:tcPr>
            <w:tcW w:w="426" w:type="dxa"/>
            <w:gridSpan w:val="2"/>
            <w:shd w:val="clear" w:color="auto" w:fill="DBE5F1" w:themeFill="accent1" w:themeFillTint="33"/>
          </w:tcPr>
          <w:p w:rsidR="002A6C65" w:rsidRPr="002A6C65" w:rsidRDefault="002A6C65" w:rsidP="002A6C65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347" w:type="dxa"/>
            <w:gridSpan w:val="2"/>
            <w:shd w:val="clear" w:color="auto" w:fill="DBE5F1" w:themeFill="accent1" w:themeFillTint="33"/>
          </w:tcPr>
          <w:p w:rsidR="002A6C65" w:rsidRPr="002A6C65" w:rsidRDefault="002A6C65" w:rsidP="002A6C65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 xml:space="preserve">Vrsta projekta od posebnoga  kulturnog značaja </w:t>
            </w:r>
            <w:r w:rsidRPr="002A6C65">
              <w:rPr>
                <w:rFonts w:ascii="Calibri" w:eastAsia="SimSun" w:hAnsi="Calibri" w:cs="Arial"/>
                <w:bCs/>
                <w:i/>
                <w:sz w:val="20"/>
                <w:szCs w:val="20"/>
                <w:lang w:eastAsia="sl-SI"/>
              </w:rPr>
              <w:t>(molimo obrazložiti)</w:t>
            </w: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:</w:t>
            </w:r>
          </w:p>
        </w:tc>
      </w:tr>
      <w:tr w:rsidR="002A6C65" w:rsidRPr="002A6C65" w:rsidTr="00C8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284" w:type="dxa"/>
          <w:wAfter w:w="283" w:type="dxa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A6C65" w:rsidRPr="002A6C65" w:rsidTr="00C822F4">
        <w:tblPrEx>
          <w:tblBorders>
            <w:bottom w:val="single" w:sz="4" w:space="0" w:color="A6A6A6"/>
          </w:tblBorders>
          <w:shd w:val="clear" w:color="auto" w:fill="auto"/>
        </w:tblPrEx>
        <w:trPr>
          <w:gridBefore w:val="1"/>
          <w:gridAfter w:val="1"/>
          <w:wBefore w:w="284" w:type="dxa"/>
          <w:wAfter w:w="283" w:type="dxa"/>
        </w:trPr>
        <w:tc>
          <w:tcPr>
            <w:tcW w:w="102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A6C65" w:rsidRPr="002A6C65" w:rsidTr="00C822F4">
        <w:tblPrEx>
          <w:tblBorders>
            <w:bottom w:val="single" w:sz="4" w:space="0" w:color="A6A6A6"/>
          </w:tblBorders>
          <w:shd w:val="clear" w:color="auto" w:fill="auto"/>
        </w:tblPrEx>
        <w:trPr>
          <w:gridBefore w:val="1"/>
          <w:gridAfter w:val="1"/>
          <w:wBefore w:w="284" w:type="dxa"/>
          <w:wAfter w:w="283" w:type="dxa"/>
        </w:trPr>
        <w:tc>
          <w:tcPr>
            <w:tcW w:w="10206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2A6C65" w:rsidRPr="002A6C65" w:rsidRDefault="002A6C65" w:rsidP="002A6C65">
      <w:pPr>
        <w:spacing w:after="0" w:line="240" w:lineRule="auto"/>
        <w:rPr>
          <w:rFonts w:ascii="Calibri" w:eastAsia="Times New Roman" w:hAnsi="Calibri" w:cs="Arial"/>
          <w:bCs/>
          <w:sz w:val="6"/>
          <w:szCs w:val="12"/>
          <w:lang w:eastAsia="hr-HR"/>
        </w:rPr>
      </w:pPr>
    </w:p>
    <w:tbl>
      <w:tblPr>
        <w:tblW w:w="11040" w:type="dxa"/>
        <w:tblInd w:w="-174" w:type="dxa"/>
        <w:shd w:val="clear" w:color="auto" w:fill="EAEAEA"/>
        <w:tblLook w:val="0000" w:firstRow="0" w:lastRow="0" w:firstColumn="0" w:lastColumn="0" w:noHBand="0" w:noVBand="0"/>
      </w:tblPr>
      <w:tblGrid>
        <w:gridCol w:w="282"/>
        <w:gridCol w:w="284"/>
        <w:gridCol w:w="59"/>
        <w:gridCol w:w="224"/>
        <w:gridCol w:w="9075"/>
        <w:gridCol w:w="848"/>
        <w:gridCol w:w="268"/>
      </w:tblGrid>
      <w:tr w:rsidR="002A6C65" w:rsidRPr="002A6C65" w:rsidTr="000104C1">
        <w:trPr>
          <w:gridBefore w:val="1"/>
          <w:wBefore w:w="282" w:type="dxa"/>
          <w:trHeight w:val="147"/>
        </w:trPr>
        <w:tc>
          <w:tcPr>
            <w:tcW w:w="567" w:type="dxa"/>
            <w:gridSpan w:val="3"/>
            <w:shd w:val="clear" w:color="auto" w:fill="DBE5F1" w:themeFill="accent1" w:themeFillTint="33"/>
          </w:tcPr>
          <w:p w:rsidR="002A6C65" w:rsidRPr="002A6C65" w:rsidRDefault="002A6C65" w:rsidP="002A6C65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191" w:type="dxa"/>
            <w:gridSpan w:val="3"/>
            <w:shd w:val="clear" w:color="auto" w:fill="DBE5F1" w:themeFill="accent1" w:themeFillTint="33"/>
          </w:tcPr>
          <w:p w:rsidR="002A6C65" w:rsidRPr="002A6C65" w:rsidRDefault="002A6C65" w:rsidP="002A6C65">
            <w:pPr>
              <w:spacing w:after="0" w:line="40" w:lineRule="atLeast"/>
              <w:rPr>
                <w:rFonts w:ascii="Calibri" w:eastAsia="SimSun" w:hAnsi="Calibri" w:cs="Arial"/>
                <w:b/>
                <w:sz w:val="20"/>
                <w:szCs w:val="20"/>
                <w:lang w:eastAsia="sl-SI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Očekivano vrijeme potrebno za rad na projektu od posebnoga kulturnoga značaja:</w:t>
            </w:r>
          </w:p>
        </w:tc>
      </w:tr>
      <w:tr w:rsidR="002A6C65" w:rsidRPr="002A6C65" w:rsidTr="000104C1">
        <w:tblPrEx>
          <w:tblBorders>
            <w:bottom w:val="single" w:sz="4" w:space="0" w:color="A6A6A6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2"/>
          <w:gridAfter w:val="1"/>
          <w:wBefore w:w="566" w:type="dxa"/>
          <w:wAfter w:w="268" w:type="dxa"/>
        </w:trPr>
        <w:tc>
          <w:tcPr>
            <w:tcW w:w="10206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A6C65" w:rsidRPr="002A6C65" w:rsidTr="000104C1">
        <w:tblPrEx>
          <w:tblBorders>
            <w:bottom w:val="single" w:sz="4" w:space="0" w:color="A6A6A6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2"/>
          <w:gridAfter w:val="1"/>
          <w:wBefore w:w="566" w:type="dxa"/>
          <w:wAfter w:w="268" w:type="dxa"/>
        </w:trPr>
        <w:tc>
          <w:tcPr>
            <w:tcW w:w="10206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A6C65" w:rsidRPr="002A6C65" w:rsidTr="0001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3"/>
          <w:wBefore w:w="625" w:type="dxa"/>
        </w:trPr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5" w:rsidRPr="002A6C65" w:rsidRDefault="002A6C65" w:rsidP="002A6C65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12"/>
                <w:lang w:eastAsia="sl-SI"/>
              </w:rPr>
            </w:pPr>
          </w:p>
        </w:tc>
      </w:tr>
      <w:tr w:rsidR="000104C1" w:rsidRPr="007A0DE9" w:rsidTr="000104C1">
        <w:tblPrEx>
          <w:jc w:val="center"/>
          <w:shd w:val="clear" w:color="auto" w:fill="F9EDED"/>
          <w:tblLook w:val="04A0" w:firstRow="1" w:lastRow="0" w:firstColumn="1" w:lastColumn="0" w:noHBand="0" w:noVBand="1"/>
        </w:tblPrEx>
        <w:trPr>
          <w:gridAfter w:val="2"/>
          <w:wAfter w:w="1116" w:type="dxa"/>
          <w:jc w:val="center"/>
        </w:trPr>
        <w:tc>
          <w:tcPr>
            <w:tcW w:w="9924" w:type="dxa"/>
            <w:gridSpan w:val="5"/>
            <w:shd w:val="clear" w:color="auto" w:fill="DBE5F1" w:themeFill="accent1" w:themeFillTint="33"/>
          </w:tcPr>
          <w:p w:rsidR="000104C1" w:rsidRPr="007A0DE9" w:rsidRDefault="000104C1" w:rsidP="001C2E1B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0104C1" w:rsidRPr="007A0DE9" w:rsidRDefault="000104C1" w:rsidP="000104C1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0104C1" w:rsidRPr="007A0DE9" w:rsidRDefault="000104C1" w:rsidP="000104C1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0104C1" w:rsidRPr="007A0DE9" w:rsidRDefault="000104C1" w:rsidP="000104C1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0104C1" w:rsidRPr="007A0DE9" w:rsidRDefault="000104C1" w:rsidP="000104C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0104C1" w:rsidRPr="007A0DE9" w:rsidRDefault="000104C1" w:rsidP="000104C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0104C1" w:rsidRPr="007A0DE9" w:rsidRDefault="000104C1" w:rsidP="000104C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0104C1" w:rsidRPr="007A0DE9" w:rsidRDefault="000104C1" w:rsidP="000104C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0104C1" w:rsidRPr="007A0DE9" w:rsidRDefault="000104C1" w:rsidP="000104C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0104C1" w:rsidRPr="007A0DE9" w:rsidRDefault="000104C1" w:rsidP="000104C1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0104C1" w:rsidRPr="007A0DE9" w:rsidRDefault="000104C1" w:rsidP="000104C1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802"/>
        <w:gridCol w:w="3853"/>
        <w:gridCol w:w="1949"/>
      </w:tblGrid>
      <w:tr w:rsidR="000104C1" w:rsidRPr="007A0DE9" w:rsidTr="001C2E1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4C1" w:rsidRPr="007A0DE9" w:rsidRDefault="000104C1" w:rsidP="001C2E1B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104C1" w:rsidRPr="007A0DE9" w:rsidRDefault="000104C1" w:rsidP="001C2E1B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4C1" w:rsidRPr="007A0DE9" w:rsidRDefault="000104C1" w:rsidP="001C2E1B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104C1" w:rsidRPr="007A0DE9" w:rsidRDefault="000104C1" w:rsidP="001C2E1B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0104C1" w:rsidRPr="007A0DE9" w:rsidRDefault="000104C1" w:rsidP="000104C1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A6C65" w:rsidRPr="002A6C65" w:rsidRDefault="002A6C65" w:rsidP="000104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Cs/>
          <w:i/>
          <w:sz w:val="18"/>
          <w:szCs w:val="18"/>
          <w:lang w:eastAsia="sl-SI"/>
        </w:rPr>
      </w:pPr>
    </w:p>
    <w:sectPr w:rsidR="002A6C65" w:rsidRPr="002A6C65" w:rsidSect="000E519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81" w:rsidRDefault="00196681" w:rsidP="00E978AB">
      <w:pPr>
        <w:spacing w:after="0" w:line="240" w:lineRule="auto"/>
      </w:pPr>
      <w:r>
        <w:separator/>
      </w:r>
    </w:p>
  </w:endnote>
  <w:endnote w:type="continuationSeparator" w:id="0">
    <w:p w:rsidR="00196681" w:rsidRDefault="00196681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81" w:rsidRDefault="00196681" w:rsidP="00E978AB">
      <w:pPr>
        <w:spacing w:after="0" w:line="240" w:lineRule="auto"/>
      </w:pPr>
      <w:r>
        <w:separator/>
      </w:r>
    </w:p>
  </w:footnote>
  <w:footnote w:type="continuationSeparator" w:id="0">
    <w:p w:rsidR="00196681" w:rsidRDefault="00196681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04C1"/>
    <w:rsid w:val="00014521"/>
    <w:rsid w:val="00034AE7"/>
    <w:rsid w:val="000B3442"/>
    <w:rsid w:val="000E3C21"/>
    <w:rsid w:val="000E5198"/>
    <w:rsid w:val="00170BD8"/>
    <w:rsid w:val="00196681"/>
    <w:rsid w:val="002307F0"/>
    <w:rsid w:val="00256473"/>
    <w:rsid w:val="00294407"/>
    <w:rsid w:val="002A6C65"/>
    <w:rsid w:val="003A0051"/>
    <w:rsid w:val="003C7C72"/>
    <w:rsid w:val="00577AD9"/>
    <w:rsid w:val="005C4701"/>
    <w:rsid w:val="005C7643"/>
    <w:rsid w:val="00696ADD"/>
    <w:rsid w:val="0069737C"/>
    <w:rsid w:val="006C7ED1"/>
    <w:rsid w:val="006D23B0"/>
    <w:rsid w:val="006D2D20"/>
    <w:rsid w:val="00730874"/>
    <w:rsid w:val="007A0DE9"/>
    <w:rsid w:val="00812D92"/>
    <w:rsid w:val="00860C3E"/>
    <w:rsid w:val="008C41DA"/>
    <w:rsid w:val="008D1799"/>
    <w:rsid w:val="00972BDE"/>
    <w:rsid w:val="00980B6A"/>
    <w:rsid w:val="00993748"/>
    <w:rsid w:val="009E1CC4"/>
    <w:rsid w:val="00A12820"/>
    <w:rsid w:val="00A175D4"/>
    <w:rsid w:val="00A36EEB"/>
    <w:rsid w:val="00A768C2"/>
    <w:rsid w:val="00A845DD"/>
    <w:rsid w:val="00A96C8D"/>
    <w:rsid w:val="00B7558A"/>
    <w:rsid w:val="00B859DC"/>
    <w:rsid w:val="00BC4FC4"/>
    <w:rsid w:val="00C0798F"/>
    <w:rsid w:val="00C472DB"/>
    <w:rsid w:val="00C545C9"/>
    <w:rsid w:val="00C816D6"/>
    <w:rsid w:val="00D04F5C"/>
    <w:rsid w:val="00D07455"/>
    <w:rsid w:val="00D56C0B"/>
    <w:rsid w:val="00D84E60"/>
    <w:rsid w:val="00DE6677"/>
    <w:rsid w:val="00E23422"/>
    <w:rsid w:val="00E56FBD"/>
    <w:rsid w:val="00E978AB"/>
    <w:rsid w:val="00EB4219"/>
    <w:rsid w:val="00EC5DAE"/>
    <w:rsid w:val="00ED7EC6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Normal"/>
    <w:rsid w:val="002A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hr-HR"/>
    </w:rPr>
  </w:style>
  <w:style w:type="character" w:customStyle="1" w:styleId="FontStyle20">
    <w:name w:val="Font Style20"/>
    <w:rsid w:val="002A6C65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Normal"/>
    <w:rsid w:val="002A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hr-HR"/>
    </w:rPr>
  </w:style>
  <w:style w:type="character" w:customStyle="1" w:styleId="FontStyle20">
    <w:name w:val="Font Style20"/>
    <w:rsid w:val="002A6C6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7</cp:revision>
  <cp:lastPrinted>2016-01-15T10:14:00Z</cp:lastPrinted>
  <dcterms:created xsi:type="dcterms:W3CDTF">2016-01-19T15:17:00Z</dcterms:created>
  <dcterms:modified xsi:type="dcterms:W3CDTF">2016-01-20T15:18:00Z</dcterms:modified>
</cp:coreProperties>
</file>