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BD" w:rsidRPr="00192DB0" w:rsidRDefault="005B46BD" w:rsidP="005B46B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192DB0">
        <w:rPr>
          <w:rFonts w:ascii="Times New Roman" w:eastAsia="Times New Roman" w:hAnsi="Times New Roman" w:cs="Times New Roman"/>
          <w:b/>
          <w:lang w:eastAsia="hr-HR"/>
        </w:rPr>
        <w:t>PRILOG 1A</w:t>
      </w:r>
    </w:p>
    <w:p w:rsidR="005B46BD" w:rsidRPr="00192DB0" w:rsidRDefault="005B46BD" w:rsidP="005B4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OBRAZAC ZAHTJEVA ZA DAVANJE OVLAŠTENJA ZA ENERGETSKO CERTIFICIRANJE, ENERGETSKI PREGLED ZGRADE I REDOVITE PREGLEDE SUSTAVA GRIJANJA I SUSTAVA HLAĐENJA ILI KLIMATIZACIJE U ZGRADI ZA FIZIČKE OSOBE</w:t>
      </w:r>
    </w:p>
    <w:tbl>
      <w:tblPr>
        <w:tblW w:w="930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559"/>
        <w:gridCol w:w="1702"/>
        <w:gridCol w:w="4817"/>
        <w:gridCol w:w="569"/>
      </w:tblGrid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 PROSTORNOGA UREĐENJA</w:t>
            </w:r>
          </w:p>
          <w:p w:rsidR="005B46BD" w:rsidRPr="00192DB0" w:rsidRDefault="005B46BD" w:rsidP="00BC05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ZAHTJEV ZA DAVANJE OVLAŠTENJA ZA FIZIČKE OSOBE</w:t>
            </w:r>
          </w:p>
          <w:p w:rsidR="005B46BD" w:rsidRPr="00192DB0" w:rsidRDefault="005B46BD" w:rsidP="00BC05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(zahtjev popuniti tiskanim slovima, po mogućnosti u elektroničkoj formi)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lang w:eastAsia="hr-HR"/>
              </w:rPr>
              <w:t>I. Podaci o fizičkoj osobi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Akademski ili stručni naziv 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 stanovanja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prvog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Izmjena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Ponovno izdavanje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rješenja o ovlaštenju, nakon što je prethodno ukinuto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Podaci o već izdanom rješenju o ovlaštenju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X)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Energetsko certificiranje i energetski pregled zgrada s jednostavnim tehničkim sustavom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0"/>
          <w:tblCellSpacing w:w="15" w:type="dxa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Provođenje energetskih pregleda zgrada sa složenim tehničkim sustavom 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Građevinski dio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1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0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1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Redoviti pregled sustava grijanja i sustava hlađenja ili klimatizacije u zgradi 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Prilozi zahtjevu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osobne iskaznice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diplome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uvjerenja o uspješno završenom Programu osposobljavanja / Programu usavršavanja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402"/>
          <w:tblCellSpacing w:w="15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Dokaz o radnom iskustvu u struci: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potvrde Hrvatskog zavoda za mirovinsko osiguranje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 radno-pravnom statusu i stažu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ili elektronski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zapis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 radno-pravnom statusu i stažu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i/ili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Potvrda poslodavca o radnom iskustvu u struci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radnog iskustva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– minimum pet godina radnog iskustva u struci na priloženoj tablici iz Priloga 1C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Uvjerenje o nekažnjavanju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izdanog od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nadležnog Općinskog suda – fizička osoba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7. 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ugovora o osiguranju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odnosno polica osiguranja od odgovornosti za štetu 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Upravne pristojbe 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B46BD" w:rsidRPr="00192DB0" w:rsidRDefault="005B46BD" w:rsidP="005B46BD">
      <w:pPr>
        <w:spacing w:line="240" w:lineRule="auto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76"/>
        <w:gridCol w:w="2551"/>
        <w:gridCol w:w="657"/>
      </w:tblGrid>
      <w:tr w:rsidR="005B46BD" w:rsidRPr="00192DB0" w:rsidTr="00BC055F">
        <w:trPr>
          <w:tblCellSpacing w:w="15" w:type="dxa"/>
        </w:trPr>
        <w:tc>
          <w:tcPr>
            <w:tcW w:w="9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III. Izjava podnositelja zahtjeva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9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pStyle w:val="ListParagraph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Da su podaci navedeni u ovom zahtjevu točni potvrđujem potpisom, te sam suglasan da se javno objave moji sljedeći podaci </w:t>
            </w:r>
            <w:r w:rsidRPr="00192DB0">
              <w:rPr>
                <w:rFonts w:ascii="Times New Roman" w:hAnsi="Times New Roman" w:cs="Times New Roman"/>
              </w:rPr>
              <w:t>(odabrano označiti s X ):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Broj mobilnog telefona 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20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Ime i prezime </w:t>
            </w:r>
            <w:r w:rsidRPr="00192DB0">
              <w:rPr>
                <w:rFonts w:ascii="Times New Roman" w:eastAsia="Times New Roman" w:hAnsi="Times New Roman"/>
                <w:lang w:eastAsia="hr-HR"/>
              </w:rPr>
              <w:t>podnositelja zahtjeva</w:t>
            </w:r>
          </w:p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Potpis podnositelja zahtjeva</w:t>
            </w:r>
          </w:p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B46BD" w:rsidRPr="00192DB0" w:rsidRDefault="005B46BD" w:rsidP="005B46BD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br w:type="page"/>
      </w:r>
    </w:p>
    <w:p w:rsidR="007F6336" w:rsidRDefault="009F7679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BD"/>
    <w:rsid w:val="0031232C"/>
    <w:rsid w:val="005B46BD"/>
    <w:rsid w:val="009F7679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8924-C126-41FA-AB42-B899869C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2018-02-26T12:15:00Z</dcterms:created>
  <dcterms:modified xsi:type="dcterms:W3CDTF">2018-02-26T12:15:00Z</dcterms:modified>
</cp:coreProperties>
</file>